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after="0" w:line="240" w:lineRule="atLeast"/>
        <w:rPr>
          <w:rFonts w:ascii="黑体" w:hAnsi="华文楷体" w:eastAsia="黑体"/>
          <w:b w:val="0"/>
          <w:sz w:val="30"/>
          <w:szCs w:val="30"/>
        </w:rPr>
      </w:pPr>
      <w:r>
        <w:rPr>
          <w:rFonts w:hint="eastAsia" w:ascii="黑体" w:hAnsi="华文楷体" w:eastAsia="黑体"/>
          <w:b w:val="0"/>
          <w:sz w:val="30"/>
          <w:szCs w:val="30"/>
        </w:rPr>
        <w:t>西安工程大学金花校区腾空房</w:t>
      </w:r>
      <w:r>
        <w:rPr>
          <w:rFonts w:hint="eastAsia" w:ascii="黑体" w:hAnsi="华文楷体" w:eastAsia="黑体"/>
          <w:b w:val="0"/>
          <w:sz w:val="30"/>
          <w:szCs w:val="30"/>
          <w:lang w:val="en-US" w:eastAsia="zh-CN"/>
        </w:rPr>
        <w:t>租住</w:t>
      </w:r>
      <w:r>
        <w:rPr>
          <w:rFonts w:hint="eastAsia" w:ascii="黑体" w:hAnsi="华文楷体" w:eastAsia="黑体"/>
          <w:b w:val="0"/>
          <w:sz w:val="30"/>
          <w:szCs w:val="30"/>
        </w:rPr>
        <w:t>申请表</w:t>
      </w:r>
    </w:p>
    <w:p>
      <w:pPr>
        <w:pStyle w:val="4"/>
        <w:adjustRightInd w:val="0"/>
        <w:snapToGrid w:val="0"/>
        <w:spacing w:after="0" w:line="240" w:lineRule="atLeast"/>
        <w:jc w:val="both"/>
        <w:rPr>
          <w:rFonts w:ascii="黑体" w:hAnsi="华文楷体" w:eastAsia="黑体"/>
          <w:b w:val="0"/>
          <w:sz w:val="36"/>
          <w:szCs w:val="36"/>
        </w:rPr>
      </w:pPr>
      <w:r>
        <w:rPr>
          <w:rFonts w:hint="eastAsia" w:ascii="楷体_GB2312" w:hAnsi="宋体" w:eastAsia="楷体_GB2312" w:cs="宋体"/>
          <w:kern w:val="0"/>
          <w:sz w:val="24"/>
        </w:rPr>
        <w:t>填表人签字：                                      联系电话：</w:t>
      </w:r>
    </w:p>
    <w:tbl>
      <w:tblPr>
        <w:tblStyle w:val="5"/>
        <w:tblW w:w="102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764"/>
        <w:gridCol w:w="75"/>
        <w:gridCol w:w="749"/>
        <w:gridCol w:w="419"/>
        <w:gridCol w:w="250"/>
        <w:gridCol w:w="108"/>
        <w:gridCol w:w="566"/>
        <w:gridCol w:w="35"/>
        <w:gridCol w:w="314"/>
        <w:gridCol w:w="354"/>
        <w:gridCol w:w="49"/>
        <w:gridCol w:w="305"/>
        <w:gridCol w:w="186"/>
        <w:gridCol w:w="6"/>
        <w:gridCol w:w="162"/>
        <w:gridCol w:w="354"/>
        <w:gridCol w:w="4"/>
        <w:gridCol w:w="350"/>
        <w:gridCol w:w="354"/>
        <w:gridCol w:w="7"/>
        <w:gridCol w:w="136"/>
        <w:gridCol w:w="211"/>
        <w:gridCol w:w="294"/>
        <w:gridCol w:w="60"/>
        <w:gridCol w:w="113"/>
        <w:gridCol w:w="9"/>
        <w:gridCol w:w="89"/>
        <w:gridCol w:w="143"/>
        <w:gridCol w:w="354"/>
        <w:gridCol w:w="115"/>
        <w:gridCol w:w="239"/>
        <w:gridCol w:w="328"/>
        <w:gridCol w:w="26"/>
        <w:gridCol w:w="219"/>
        <w:gridCol w:w="135"/>
        <w:gridCol w:w="354"/>
        <w:gridCol w:w="6"/>
        <w:gridCol w:w="348"/>
        <w:gridCol w:w="354"/>
        <w:gridCol w:w="354"/>
        <w:gridCol w:w="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申 请 人 资 料</w:t>
            </w:r>
          </w:p>
        </w:tc>
        <w:tc>
          <w:tcPr>
            <w:tcW w:w="7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姓名</w:t>
            </w:r>
          </w:p>
        </w:tc>
        <w:tc>
          <w:tcPr>
            <w:tcW w:w="216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5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01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所在部门</w:t>
            </w:r>
          </w:p>
        </w:tc>
        <w:tc>
          <w:tcPr>
            <w:tcW w:w="4252" w:type="dxa"/>
            <w:gridSpan w:val="2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1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工龄</w:t>
            </w:r>
          </w:p>
        </w:tc>
        <w:tc>
          <w:tcPr>
            <w:tcW w:w="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学龄</w:t>
            </w:r>
          </w:p>
        </w:tc>
        <w:tc>
          <w:tcPr>
            <w:tcW w:w="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进校时间</w:t>
            </w: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职务/职称</w:t>
            </w:r>
          </w:p>
        </w:tc>
        <w:tc>
          <w:tcPr>
            <w:tcW w:w="216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7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聘任时间</w:t>
            </w:r>
          </w:p>
        </w:tc>
        <w:tc>
          <w:tcPr>
            <w:tcW w:w="3611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配偶资料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姓名</w:t>
            </w:r>
          </w:p>
        </w:tc>
        <w:tc>
          <w:tcPr>
            <w:tcW w:w="1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工作单位</w:t>
            </w:r>
          </w:p>
        </w:tc>
        <w:tc>
          <w:tcPr>
            <w:tcW w:w="548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住房情况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本人所在单位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有○</w:t>
            </w:r>
          </w:p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无○</w:t>
            </w:r>
          </w:p>
        </w:tc>
        <w:tc>
          <w:tcPr>
            <w:tcW w:w="1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住房</w:t>
            </w:r>
          </w:p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详细地址 </w:t>
            </w:r>
          </w:p>
        </w:tc>
        <w:tc>
          <w:tcPr>
            <w:tcW w:w="396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面积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购○ 租○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配偶所在单位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有○</w:t>
            </w:r>
          </w:p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无○</w:t>
            </w:r>
          </w:p>
        </w:tc>
        <w:tc>
          <w:tcPr>
            <w:tcW w:w="1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住房</w:t>
            </w:r>
          </w:p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详细地址</w:t>
            </w:r>
          </w:p>
        </w:tc>
        <w:tc>
          <w:tcPr>
            <w:tcW w:w="396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面积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购○ 租○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075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2283"/>
              </w:tabs>
              <w:spacing w:line="320" w:lineRule="exact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是否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享</w:t>
            </w: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受货币化分房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是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○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 否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○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配偶单位审核意见</w:t>
            </w:r>
          </w:p>
        </w:tc>
        <w:tc>
          <w:tcPr>
            <w:tcW w:w="2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人事部门签字盖章</w:t>
            </w: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（是否在本单位就职）</w:t>
            </w: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负责人：</w:t>
            </w:r>
          </w:p>
          <w:p>
            <w:pPr>
              <w:spacing w:line="320" w:lineRule="exact"/>
              <w:ind w:right="56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年   月   日</w:t>
            </w:r>
          </w:p>
          <w:p>
            <w:pPr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联系电话：</w:t>
            </w:r>
          </w:p>
        </w:tc>
        <w:tc>
          <w:tcPr>
            <w:tcW w:w="32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房管部门签字盖章</w:t>
            </w: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负责人：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年   月   日</w:t>
            </w:r>
          </w:p>
          <w:p>
            <w:pPr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联系电话：</w:t>
            </w:r>
          </w:p>
        </w:tc>
        <w:tc>
          <w:tcPr>
            <w:tcW w:w="34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纪监部门签字盖章</w:t>
            </w: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负责人：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年   月   日</w:t>
            </w:r>
          </w:p>
          <w:p>
            <w:pPr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3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所在单位审核意见</w:t>
            </w: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（申请人及配偶情况是否属实及配偶单位有无住房）</w:t>
            </w: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负责人：</w:t>
            </w:r>
          </w:p>
          <w:p>
            <w:pPr>
              <w:spacing w:line="320" w:lineRule="exact"/>
              <w:ind w:firstLine="1560" w:firstLineChars="650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年   月   日</w:t>
            </w:r>
          </w:p>
        </w:tc>
        <w:tc>
          <w:tcPr>
            <w:tcW w:w="326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人事处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/组织部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（职称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职务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、工龄、学历、校龄、在编、人事代理等）</w:t>
            </w: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负责人：</w:t>
            </w:r>
          </w:p>
          <w:p>
            <w:pPr>
              <w:tabs>
                <w:tab w:val="left" w:pos="2033"/>
              </w:tabs>
              <w:spacing w:line="320" w:lineRule="exact"/>
              <w:ind w:right="22" w:firstLine="1680" w:firstLineChars="700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年   月   日</w:t>
            </w:r>
          </w:p>
        </w:tc>
        <w:tc>
          <w:tcPr>
            <w:tcW w:w="34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国有资产管理处审核意见</w:t>
            </w: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负责人：</w:t>
            </w:r>
          </w:p>
          <w:p>
            <w:pPr>
              <w:spacing w:line="320" w:lineRule="exact"/>
              <w:ind w:firstLine="1560" w:firstLineChars="650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年   月   日</w:t>
            </w:r>
          </w:p>
        </w:tc>
      </w:tr>
    </w:tbl>
    <w:p>
      <w:pPr>
        <w:ind w:firstLine="5280" w:firstLineChars="2200"/>
        <w:jc w:val="right"/>
        <w:rPr>
          <w:rFonts w:ascii="楷体_GB2312" w:hAnsi="宋体" w:eastAsia="楷体_GB2312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4"/>
        </w:rPr>
        <w:t>国有资产管理处制</w:t>
      </w:r>
    </w:p>
    <w:p>
      <w:pPr>
        <w:rPr>
          <w:rFonts w:ascii="楷体_GB2312" w:hAnsi="宋体" w:eastAsia="楷体_GB2312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4"/>
        </w:rPr>
        <w:t>注：  1、此表须如实填写，如有弄虚作假行为，取消分房资格；</w:t>
      </w:r>
    </w:p>
    <w:p>
      <w:pPr>
        <w:ind w:firstLine="720" w:firstLineChars="300"/>
        <w:rPr>
          <w:rFonts w:ascii="楷体_GB2312" w:hAnsi="宋体" w:eastAsia="楷体_GB2312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4"/>
        </w:rPr>
        <w:t>2、配偶单位审核意见须按要求填写；</w:t>
      </w:r>
    </w:p>
    <w:p>
      <w:pPr>
        <w:ind w:firstLine="720" w:firstLineChars="300"/>
        <w:rPr>
          <w:rFonts w:ascii="楷体_GB2312" w:hAnsi="宋体" w:eastAsia="楷体_GB2312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4"/>
        </w:rPr>
        <w:t>3、学历、职务、职称以正式发文时间为准；</w:t>
      </w:r>
    </w:p>
    <w:p>
      <w:pPr>
        <w:ind w:firstLine="720" w:firstLineChars="300"/>
        <w:rPr>
          <w:rFonts w:ascii="楷体_GB2312" w:hAnsi="宋体" w:eastAsia="楷体_GB2312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4"/>
        </w:rPr>
        <w:t>4、本人及配偶享受标准价、成本价、各种形式的集资建房、经济适用房、公寓等政策性住房及享受货币化分房均须填写。若在单位有住房，请填写具体到房号；</w:t>
      </w:r>
    </w:p>
    <w:p>
      <w:pPr>
        <w:ind w:firstLine="720" w:firstLineChars="300"/>
      </w:pPr>
      <w:r>
        <w:rPr>
          <w:rFonts w:hint="eastAsia" w:ascii="楷体_GB2312" w:hAnsi="宋体" w:eastAsia="楷体_GB2312" w:cs="宋体"/>
          <w:kern w:val="0"/>
          <w:sz w:val="24"/>
        </w:rPr>
        <w:t>5、对于有选择项的，请在对应○内划“</w:t>
      </w:r>
      <w:r>
        <w:rPr>
          <w:rFonts w:hint="eastAsia" w:ascii="楷体" w:hAnsi="楷体" w:eastAsia="楷体" w:cs="宋体"/>
          <w:kern w:val="0"/>
          <w:sz w:val="24"/>
        </w:rPr>
        <w:t>√</w:t>
      </w:r>
      <w:r>
        <w:rPr>
          <w:rFonts w:hint="eastAsia" w:ascii="楷体_GB2312" w:hAnsi="宋体" w:eastAsia="楷体_GB2312" w:cs="宋体"/>
          <w:kern w:val="0"/>
          <w:sz w:val="24"/>
        </w:rPr>
        <w:t>”。</w:t>
      </w:r>
    </w:p>
    <w:sectPr>
      <w:pgSz w:w="11906" w:h="16838"/>
      <w:pgMar w:top="1077" w:right="1134" w:bottom="107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03"/>
    <w:rsid w:val="000930EA"/>
    <w:rsid w:val="001172B4"/>
    <w:rsid w:val="001A3CBC"/>
    <w:rsid w:val="001C45EB"/>
    <w:rsid w:val="002021BA"/>
    <w:rsid w:val="002649B8"/>
    <w:rsid w:val="0029486C"/>
    <w:rsid w:val="002F1623"/>
    <w:rsid w:val="00304395"/>
    <w:rsid w:val="00305F77"/>
    <w:rsid w:val="00325BD9"/>
    <w:rsid w:val="00366E40"/>
    <w:rsid w:val="003F45ED"/>
    <w:rsid w:val="004F3B4F"/>
    <w:rsid w:val="0053480E"/>
    <w:rsid w:val="00575F01"/>
    <w:rsid w:val="0074259A"/>
    <w:rsid w:val="00757E4D"/>
    <w:rsid w:val="00812C3A"/>
    <w:rsid w:val="008661B9"/>
    <w:rsid w:val="008A0B22"/>
    <w:rsid w:val="00946703"/>
    <w:rsid w:val="009E67D3"/>
    <w:rsid w:val="00A3164F"/>
    <w:rsid w:val="00A46AB9"/>
    <w:rsid w:val="00A96FA2"/>
    <w:rsid w:val="00BD1BF9"/>
    <w:rsid w:val="00BE36D0"/>
    <w:rsid w:val="00CA754A"/>
    <w:rsid w:val="00D17610"/>
    <w:rsid w:val="00D26DF2"/>
    <w:rsid w:val="00E70983"/>
    <w:rsid w:val="00ED4C41"/>
    <w:rsid w:val="00F0134D"/>
    <w:rsid w:val="00F23016"/>
    <w:rsid w:val="00F97465"/>
    <w:rsid w:val="1A2634A4"/>
    <w:rsid w:val="3290249D"/>
    <w:rsid w:val="39572122"/>
    <w:rsid w:val="48665253"/>
    <w:rsid w:val="4AB715A9"/>
    <w:rsid w:val="58BB6F49"/>
    <w:rsid w:val="7A97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644</Characters>
  <Lines>5</Lines>
  <Paragraphs>1</Paragraphs>
  <TotalTime>4</TotalTime>
  <ScaleCrop>false</ScaleCrop>
  <LinksUpToDate>false</LinksUpToDate>
  <CharactersWithSpaces>755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lenovo</cp:lastModifiedBy>
  <dcterms:modified xsi:type="dcterms:W3CDTF">2021-06-04T11:42:57Z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